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C5" w:rsidRDefault="007177C5" w:rsidP="007177C5">
      <w:pPr>
        <w:pStyle w:val="docdata"/>
        <w:pageBreakBefore/>
        <w:widowControl w:val="0"/>
        <w:spacing w:before="0" w:beforeAutospacing="0" w:after="0" w:afterAutospacing="0"/>
        <w:ind w:firstLine="709"/>
        <w:jc w:val="center"/>
      </w:pPr>
      <w:r>
        <w:rPr>
          <w:rFonts w:ascii="Liberation Serif" w:hAnsi="Liberation Serif"/>
          <w:b/>
          <w:bCs/>
          <w:color w:val="000000"/>
          <w:shd w:val="clear" w:color="auto" w:fill="FFFFFF"/>
        </w:rPr>
        <w:t>Реестр ресурсных карт городских округов, муниципальных округов и муниципальных районов Белгородской области, для семей, имеющих детей и специалистов, работающих с такими семьями</w:t>
      </w:r>
    </w:p>
    <w:p w:rsidR="00BA034F" w:rsidRDefault="00BA034F" w:rsidP="007177C5">
      <w:pPr>
        <w:spacing w:before="0" w:after="0" w:line="240" w:lineRule="auto"/>
      </w:pPr>
    </w:p>
    <w:tbl>
      <w:tblPr>
        <w:tblW w:w="10192" w:type="dxa"/>
        <w:tblCellSpacing w:w="0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1985"/>
        <w:gridCol w:w="7512"/>
      </w:tblGrid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177C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7177C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7177C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округов </w:t>
            </w:r>
            <w:r w:rsidRPr="007177C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и районов Белгородской области</w:t>
            </w:r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Ссылки</w:t>
            </w:r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Белгородский</w:t>
            </w:r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4" w:tooltip="http://beluszn.ru/resyrskart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http://beluszn.ru/resyrskart/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Красненский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5" w:tooltip="https://docs.yandex.ru/docs/view?url=ya-browser%3A%2F%2F4DT1uXEPRrJRXlUFoewruBVzmK9phrcd4HWPQ9WHYDzcIQGa3QDFatb9Xtg-2FKnrbTfQhva75mG3ulgu9J5O1EUCIOtjUAyC-eCYE0vEPlymwinV6oZi6pMFByOtrtuhgi9JvHIMyHpRL5rBa2BAg%3D%3D%3Fsign%3DloWhKj2lUh2ntmuqCR7Zi0l8-p5ntGm42HRPrIAGL8c%3D&amp;amp;name=RESURSNAYa_karta_Krasnoe.docx&amp;amp;nosw=1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docs.yandex.ru/docs/view?url=ya-browser%3A%2F%2F4DT1uXEPRrJRXlUFoewruBVzmK9phrcd4HWPQ9WHYDzcIQGa3QDFatb9Xtg-2FKnrbTfQhva75mG3ulgu9J5O1EUCIOtjUAyC-eCYE0vEPlymwinV6oZi6pMFByOtrtuhgi9JvHIMyHpRL5rBa2BAg%3D%3D%3Fsign%3DloWhKj2lUh2ntmuqCR7Zi0l8-p5ntGm42HRPrIAGL8c%3D&amp;name=RESURSNAYa_karta_Krasnoe.docx&amp;nosw=1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Старооскольский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6" w:tooltip="http://kcson-oskol.ru/pfhd/resurskart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http://kcson-oskol.ru/pfhd/resurskart/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Алексеевский</w:t>
            </w:r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7" w:tooltip="https://social-aleks.ru/informatsiya-dlya-naseleniya/karta-resursov-dlya-semey-s-detmi-na-territorii-alekseevskogo-munitsipalnogo-okruga.php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https://social-aleks.ru/informatsiya-dlya-naseleniya/karta-resursov-dlya-semey-s-detmi-na-territorii-alekseevskogo-munitsipalnogo-okruga.php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г. Белгород</w:t>
            </w:r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https://соцбел</w:t>
            </w:r>
            <w:proofErr w:type="gram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ф/news/54545/</w:t>
            </w:r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Борисовский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8" w:tooltip="https://kcson-bor.ru/res_karta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https://kcson-bor.ru/res_karta/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Валуйский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9" w:tooltip="http://usznval.ru/news/1344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http://usznval.ru/news/1344/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Вейделевский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0" w:tooltip="https://centr.uszn21.ru/index.php/o-tsentre/novosti-tsentra/569-resursnaya-karta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https://centr.uszn21.ru/index.php/o-tsentre/novosti-tsentra/569-resursnaya-karta</w:t>
              </w:r>
            </w:hyperlink>
          </w:p>
        </w:tc>
      </w:tr>
      <w:tr w:rsidR="007177C5" w:rsidRPr="007177C5" w:rsidTr="007177C5">
        <w:trPr>
          <w:trHeight w:val="258"/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Волоконовский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1" w:tooltip="http://usznvol.ru/news/1175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http://usznvol.ru/news/1175/</w:t>
              </w:r>
            </w:hyperlink>
            <w:r w:rsidRPr="007177C5">
              <w:rPr>
                <w:sz w:val="22"/>
                <w:szCs w:val="22"/>
              </w:rPr>
              <w:t> </w:t>
            </w:r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Грайворонский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http://усзн-грайворон</w:t>
            </w:r>
            <w:proofErr w:type="gram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ф/</w:t>
            </w:r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Губкинский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http://губкин-усп</w:t>
            </w:r>
            <w:proofErr w:type="gram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ф/resursnaya-karta</w:t>
            </w:r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Ивнянский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2" w:tooltip="https://vk.com/@usznivnya-resursnaya-karta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https://vk.com/@usznivnya-resursnaya-karta</w:t>
              </w:r>
            </w:hyperlink>
          </w:p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3" w:tooltip="http://usznivna.ru/karta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http://usznivna.ru/karta/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Корочанский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4" w:tooltip="https://usznkorocha.ru/reskarta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https://usznkorocha.ru/reskarta/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Красногвардейский</w:t>
            </w:r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5" w:tooltip="http://kcsonkgv.ru/poleznaya-infomratsiya.html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http://kcsonkgv.ru/poleznaya-infomratsiya.html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Краснояружский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http://ярсобес</w:t>
            </w:r>
            <w:proofErr w:type="gram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ф/news/karta_resursov_dlja_semej_s_detmi_na_territorii_krasnojaruzhskogo_rajona/2025-02-03-732</w:t>
            </w:r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Новооскольский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6" w:tooltip="http://www.noskol-uszn.ru/socialnaya%20podderzhka/otdel%20opeki%20i%20popechitelstva/otdel%20opeki%20i%20popechitelstva.php?clear_cache=Y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http://www.noskol-uszn.ru/socialnaya%20podderzhka/otdel%20opeki%20i%20popechitelstva/otdel%20opeki%20i%20popechitelstva.php?clear_cache=Y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Прохоровский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7" w:tooltip="https://docs.yandex.ru/docs/view?url=ya-browser%3A%2F%2F4DT1uXEPRrJRXlUFoewruC2oZDKLqH5Hc0ZxChuW6lR9QNDaQ2JIiw9Ce4O1Bt0Ogr60cGI94uXNjsUbnz2ND3bwzZcn07yA_KGCHB13bIqc-WkXQiws9BG14cFupoGigAdUwQ5hxyGD6knTlyLtPw%3D%3D%3Fsign%3DFe-UbNd0FRE7_LRGUDAkZGurE4TgoifatSRZ-qcLkvU%3D&amp;amp;name=karta_resursnaya.docx&amp;amp;nosw=1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docs.yandex.ru/docs/view?url=ya-browser%3A%2F%2F4DT1uXEPRrJRXlUFoewruC2oZDKLqH5Hc0ZxChuW6lR9QNDaQ2JIiw9Ce4O1Bt0Ogr60cGI94uXNjsUbnz2ND3bwzZcn07yA_KGCHB13bIqc-WkXQiws9BG14cFupoGigAdUwQ5hxyGD6knTlyLtPw%3D%3D%3Fsign%3DFe-UbNd0FRE7_LRGUDAkZGurE4TgoifatSRZ-qcLkvU%3D&amp;name=karta_resursnaya.docx&amp;nosw=1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Ракитянский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8" w:tooltip="https://usznr.ucoz.ru/index/resursnaja_karta/0-76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https://usznr.ucoz.ru/index/resursnaja_karta/0-76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Ровеньской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https://rovuszn.bel.socinfo.ru/resourcecard</w:t>
            </w:r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Чернянский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19" w:tooltip="https://soczashita.ru/departments/opeka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https://soczashita.ru/departments/opeka/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Шебекинский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20" w:tooltip="https://kcshebekino.ru/vnimanie25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https://kcshebekino.ru/vnimanie25/</w:t>
              </w:r>
            </w:hyperlink>
          </w:p>
        </w:tc>
      </w:tr>
      <w:tr w:rsidR="007177C5" w:rsidRPr="007177C5" w:rsidTr="007177C5">
        <w:trPr>
          <w:tblCellSpacing w:w="0" w:type="dxa"/>
        </w:trPr>
        <w:tc>
          <w:tcPr>
            <w:tcW w:w="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7177C5">
              <w:rPr>
                <w:color w:val="000000"/>
                <w:sz w:val="22"/>
                <w:szCs w:val="22"/>
                <w:shd w:val="clear" w:color="auto" w:fill="FFFFFF"/>
              </w:rPr>
              <w:t>Яковлевский</w:t>
            </w:r>
            <w:proofErr w:type="spellEnd"/>
          </w:p>
        </w:tc>
        <w:tc>
          <w:tcPr>
            <w:tcW w:w="75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77C5" w:rsidRPr="007177C5" w:rsidRDefault="007177C5" w:rsidP="007177C5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2"/>
                <w:szCs w:val="22"/>
              </w:rPr>
            </w:pPr>
            <w:hyperlink r:id="rId21" w:tooltip="http://yakovuszn.ru/news/779/" w:history="1">
              <w:r w:rsidRPr="007177C5">
                <w:rPr>
                  <w:color w:val="000000"/>
                  <w:sz w:val="22"/>
                  <w:szCs w:val="22"/>
                  <w:u w:val="single"/>
                </w:rPr>
                <w:t>http://yakovuszn.ru/news/779/</w:t>
              </w:r>
            </w:hyperlink>
          </w:p>
        </w:tc>
      </w:tr>
    </w:tbl>
    <w:p w:rsidR="007177C5" w:rsidRPr="007177C5" w:rsidRDefault="007177C5" w:rsidP="007177C5">
      <w:pPr>
        <w:spacing w:before="0" w:after="0" w:line="240" w:lineRule="auto"/>
        <w:rPr>
          <w:sz w:val="22"/>
          <w:szCs w:val="22"/>
        </w:rPr>
      </w:pPr>
    </w:p>
    <w:sectPr w:rsidR="007177C5" w:rsidRPr="007177C5" w:rsidSect="007177C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77C5"/>
    <w:rsid w:val="004B3104"/>
    <w:rsid w:val="007177C5"/>
    <w:rsid w:val="009B3966"/>
    <w:rsid w:val="00A3286B"/>
    <w:rsid w:val="00BA034F"/>
    <w:rsid w:val="00D151C5"/>
    <w:rsid w:val="00FB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C5"/>
    <w:pPr>
      <w:widowControl w:val="0"/>
      <w:autoSpaceDE w:val="0"/>
      <w:autoSpaceDN w:val="0"/>
      <w:adjustRightInd w:val="0"/>
      <w:spacing w:before="120" w:after="120" w:line="480" w:lineRule="auto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FB44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46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B4446"/>
    <w:pPr>
      <w:widowControl w:val="0"/>
      <w:autoSpaceDE w:val="0"/>
      <w:autoSpaceDN w:val="0"/>
      <w:adjustRightInd w:val="0"/>
    </w:pPr>
  </w:style>
  <w:style w:type="paragraph" w:customStyle="1" w:styleId="docdata">
    <w:name w:val="docdata"/>
    <w:aliases w:val="docy,v5,2382,bqiaagaaeyqcaaagiaiaaamkbqaabtifaaaaaaaaaaaaaaaaaaaaaaaaaaaaaaaaaaaaaaaaaaaaaaaaaaaaaaaaaaaaaaaaaaaaaaaaaaaaaaaaaaaaaaaaaaaaaaaaaaaaaaaaaaaaaaaaaaaaaaaaaaaaaaaaaaaaaaaaaaaaaaaaaaaaaaaaaaaaaaaaaaaaaaaaaaaaaaaaaaaaaaaaaaaaaaaaaaaaaaaa"/>
    <w:basedOn w:val="a"/>
    <w:rsid w:val="007177C5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7177C5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17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son-bor.ru/res_karta/" TargetMode="External"/><Relationship Id="rId13" Type="http://schemas.openxmlformats.org/officeDocument/2006/relationships/hyperlink" Target="http://usznivna.ru/karta/" TargetMode="External"/><Relationship Id="rId18" Type="http://schemas.openxmlformats.org/officeDocument/2006/relationships/hyperlink" Target="https://usznr.ucoz.ru/index/resursnaja_karta/0-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akovuszn.ru/news/779/" TargetMode="External"/><Relationship Id="rId7" Type="http://schemas.openxmlformats.org/officeDocument/2006/relationships/hyperlink" Target="https://social-aleks.ru/informatsiya-dlya-naseleniya/karta-resursov-dlya-semey-s-detmi-na-territorii-alekseevskogo-munitsipalnogo-okruga.php" TargetMode="External"/><Relationship Id="rId12" Type="http://schemas.openxmlformats.org/officeDocument/2006/relationships/hyperlink" Target="https://vk.com/@usznivnya-resursnaya-karta" TargetMode="External"/><Relationship Id="rId17" Type="http://schemas.openxmlformats.org/officeDocument/2006/relationships/hyperlink" Target="https://docs.yandex.ru/docs/view?url=ya-browser%3A%2F%2F4DT1uXEPRrJRXlUFoewruC2oZDKLqH5Hc0ZxChuW6lR9QNDaQ2JIiw9Ce4O1Bt0Ogr60cGI94uXNjsUbnz2ND3bwzZcn07yA_KGCHB13bIqc-WkXQiws9BG14cFupoGigAdUwQ5hxyGD6knTlyLtPw%3D%3D%3Fsign%3DFe-UbNd0FRE7_LRGUDAkZGurE4TgoifatSRZ-qcLkvU%3D&amp;amp;name=karta_resursnaya.docx&amp;amp;nosw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skol-uszn.ru/socialnaya%20podderzhka/otdel%20opeki%20i%20popechitelstva/otdel%20opeki%20i%20popechitelstva.php?clear_cache=Y" TargetMode="External"/><Relationship Id="rId20" Type="http://schemas.openxmlformats.org/officeDocument/2006/relationships/hyperlink" Target="https://kcshebekino.ru/vnimanie25/" TargetMode="External"/><Relationship Id="rId1" Type="http://schemas.openxmlformats.org/officeDocument/2006/relationships/styles" Target="styles.xml"/><Relationship Id="rId6" Type="http://schemas.openxmlformats.org/officeDocument/2006/relationships/hyperlink" Target="http://kcson-oskol.ru/pfhd/resurskart/" TargetMode="External"/><Relationship Id="rId11" Type="http://schemas.openxmlformats.org/officeDocument/2006/relationships/hyperlink" Target="http://usznvol.ru/news/1175/" TargetMode="External"/><Relationship Id="rId5" Type="http://schemas.openxmlformats.org/officeDocument/2006/relationships/hyperlink" Target="https://docs.yandex.ru/docs/view?url=ya-browser%3A%2F%2F4DT1uXEPRrJRXlUFoewruBVzmK9phrcd4HWPQ9WHYDzcIQGa3QDFatb9Xtg-2FKnrbTfQhva75mG3ulgu9J5O1EUCIOtjUAyC-eCYE0vEPlymwinV6oZi6pMFByOtrtuhgi9JvHIMyHpRL5rBa2BAg%3D%3D%3Fsign%3DloWhKj2lUh2ntmuqCR7Zi0l8-p5ntGm42HRPrIAGL8c%3D&amp;amp;name=RESURSNAYa_karta_Krasnoe.docx&amp;amp;nosw=1" TargetMode="External"/><Relationship Id="rId15" Type="http://schemas.openxmlformats.org/officeDocument/2006/relationships/hyperlink" Target="http://kcsonkgv.ru/poleznaya-infomratsiy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entr.uszn21.ru/index.php/o-tsentre/novosti-tsentra/569-resursnaya-karta" TargetMode="External"/><Relationship Id="rId19" Type="http://schemas.openxmlformats.org/officeDocument/2006/relationships/hyperlink" Target="https://soczashita.ru/departments/opeka/" TargetMode="External"/><Relationship Id="rId4" Type="http://schemas.openxmlformats.org/officeDocument/2006/relationships/hyperlink" Target="http://beluszn.ru/resyrskart/" TargetMode="External"/><Relationship Id="rId9" Type="http://schemas.openxmlformats.org/officeDocument/2006/relationships/hyperlink" Target="http://usznval.ru/news/1344/" TargetMode="External"/><Relationship Id="rId14" Type="http://schemas.openxmlformats.org/officeDocument/2006/relationships/hyperlink" Target="https://usznkorocha.ru/reskar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832</Words>
  <Characters>4748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2025-03-14T07:24:00Z</dcterms:created>
  <dcterms:modified xsi:type="dcterms:W3CDTF">2025-03-14T07:29:00Z</dcterms:modified>
</cp:coreProperties>
</file>